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0BA" w:rsidRPr="009610BA" w:rsidRDefault="009610BA" w:rsidP="009610BA">
      <w:pPr>
        <w:rPr>
          <w:b/>
          <w:bCs/>
          <w:sz w:val="24"/>
          <w:szCs w:val="28"/>
        </w:rPr>
      </w:pPr>
      <w:r w:rsidRPr="009610BA">
        <w:rPr>
          <w:rFonts w:hint="eastAsia"/>
          <w:b/>
          <w:bCs/>
          <w:sz w:val="24"/>
          <w:szCs w:val="28"/>
        </w:rPr>
        <w:t>在俄主要中资金融机构信息</w:t>
      </w:r>
    </w:p>
    <w:p w:rsidR="009610BA" w:rsidRPr="009610BA" w:rsidRDefault="009610BA" w:rsidP="009610BA">
      <w:pPr>
        <w:rPr>
          <w:rFonts w:hint="eastAsia"/>
          <w:b/>
          <w:bCs/>
        </w:rPr>
      </w:pPr>
    </w:p>
    <w:tbl>
      <w:tblPr>
        <w:tblW w:w="873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3"/>
        <w:gridCol w:w="2836"/>
        <w:gridCol w:w="1843"/>
        <w:gridCol w:w="2209"/>
      </w:tblGrid>
      <w:tr w:rsidR="009610BA" w:rsidRPr="009610BA" w:rsidTr="001226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  <w:rPr>
                <w:rFonts w:hint="eastAsia"/>
              </w:rPr>
            </w:pPr>
            <w:r w:rsidRPr="009610BA">
              <w:rPr>
                <w:rFonts w:hint="eastAsia"/>
              </w:rPr>
              <w:t>序号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机构名称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业务范围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网站</w:t>
            </w:r>
          </w:p>
        </w:tc>
        <w:tc>
          <w:tcPr>
            <w:tcW w:w="2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邮箱</w:t>
            </w:r>
          </w:p>
        </w:tc>
      </w:tr>
      <w:tr w:rsidR="009610BA" w:rsidRPr="009610BA" w:rsidTr="0012269E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中国银行（俄罗斯）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开展对公司和个人业务，包括存款、开户、汇款、贷款、现钞押送、国际结算及贸易融资合作等服务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www.boc.ru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Service_RU@bank-of-china.com</w:t>
            </w:r>
          </w:p>
        </w:tc>
      </w:tr>
      <w:tr w:rsidR="009610BA" w:rsidRPr="009610BA" w:rsidTr="0012269E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中国工商银行（莫斯科）股份公司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为中国与俄罗斯及其他俄语国家之间的经贸往来客户、跨国企业、金融机构和个人客户提供全功能的银行服务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www.icbcmoscow.ru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info@ms.icbc.com.cn</w:t>
            </w:r>
          </w:p>
        </w:tc>
      </w:tr>
      <w:tr w:rsidR="009610BA" w:rsidRPr="009610BA" w:rsidTr="0012269E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中国建设银行（俄罗斯）有限责任公司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开展对公司和个人业务，包括现金、存款、贷款、结算、外汇交易、债券投资、咨询顾问等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http://ru.ccb.com/russia/cn/index.html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proofErr w:type="spellStart"/>
            <w:proofErr w:type="gramStart"/>
            <w:r w:rsidRPr="009610BA">
              <w:t>moc.bcc.ur</w:t>
            </w:r>
            <w:proofErr w:type="gramEnd"/>
            <w:r w:rsidRPr="009610BA">
              <w:t>@yriuqne</w:t>
            </w:r>
            <w:proofErr w:type="spellEnd"/>
          </w:p>
        </w:tc>
      </w:tr>
      <w:tr w:rsidR="009610BA" w:rsidRPr="009610BA" w:rsidTr="0012269E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中国农业银行（莫斯科）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9610BA">
            <w:r w:rsidRPr="009610BA">
              <w:rPr>
                <w:rFonts w:hint="eastAsia"/>
              </w:rPr>
              <w:t>为客户提供存款、贷款、结算、网上银行服务以及贸易融资、信用证和保函业务等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http://www.ru.abchina.com/cn/default.htm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0BA" w:rsidRPr="009610BA" w:rsidRDefault="009610BA" w:rsidP="0012269E">
            <w:pPr>
              <w:jc w:val="center"/>
            </w:pPr>
            <w:r w:rsidRPr="009610BA">
              <w:rPr>
                <w:rFonts w:hint="eastAsia"/>
              </w:rPr>
              <w:t>opinion_ru@abchina.com</w:t>
            </w:r>
          </w:p>
        </w:tc>
      </w:tr>
    </w:tbl>
    <w:p w:rsidR="008E721A" w:rsidRPr="009610BA" w:rsidRDefault="008E721A" w:rsidP="009610BA">
      <w:pPr>
        <w:rPr>
          <w:rFonts w:hint="eastAsia"/>
        </w:rPr>
      </w:pPr>
    </w:p>
    <w:sectPr w:rsidR="008E721A" w:rsidRPr="0096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74"/>
    <w:rsid w:val="0012269E"/>
    <w:rsid w:val="007C56E0"/>
    <w:rsid w:val="008E721A"/>
    <w:rsid w:val="009610BA"/>
    <w:rsid w:val="00E10B74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FD60C-BDE9-4C5E-BBCD-1A199E97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506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single" w:sz="6" w:space="19" w:color="DCDCDC"/>
            <w:right w:val="none" w:sz="0" w:space="0" w:color="auto"/>
          </w:divBdr>
        </w:div>
        <w:div w:id="991883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CDCDC"/>
            <w:right w:val="none" w:sz="0" w:space="8" w:color="auto"/>
          </w:divBdr>
        </w:div>
      </w:divsChild>
    </w:div>
    <w:div w:id="1400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0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single" w:sz="6" w:space="19" w:color="DCDCDC"/>
            <w:right w:val="none" w:sz="0" w:space="0" w:color="auto"/>
          </w:divBdr>
        </w:div>
        <w:div w:id="118633370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CDCDC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chen</dc:creator>
  <cp:keywords/>
  <dc:description/>
  <cp:lastModifiedBy>leon chen</cp:lastModifiedBy>
  <cp:revision>3</cp:revision>
  <dcterms:created xsi:type="dcterms:W3CDTF">2024-09-06T08:07:00Z</dcterms:created>
  <dcterms:modified xsi:type="dcterms:W3CDTF">2024-09-06T08:09:00Z</dcterms:modified>
</cp:coreProperties>
</file>